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79B6D" w14:textId="77777777" w:rsidR="004B2B21" w:rsidRDefault="00000000">
      <w:pPr>
        <w:jc w:val="center"/>
      </w:pPr>
      <w:r>
        <w:t xml:space="preserve">Most k péči </w:t>
      </w:r>
      <w:proofErr w:type="spellStart"/>
      <w:r>
        <w:t>z.s</w:t>
      </w:r>
      <w:proofErr w:type="spellEnd"/>
      <w:r>
        <w:t>.</w:t>
      </w:r>
    </w:p>
    <w:p w14:paraId="7CE28F24" w14:textId="77777777" w:rsidR="004B2B21" w:rsidRDefault="00000000">
      <w:r>
        <w:t xml:space="preserve">  </w:t>
      </w:r>
    </w:p>
    <w:p w14:paraId="1A9A6386" w14:textId="77777777" w:rsidR="004B2B21" w:rsidRDefault="004B2B21"/>
    <w:p w14:paraId="2FE8C081" w14:textId="77777777" w:rsidR="004B2B21" w:rsidRDefault="004B2B21"/>
    <w:p w14:paraId="0F2DF0E1" w14:textId="77777777" w:rsidR="004B2B21" w:rsidRDefault="00000000">
      <w:pPr>
        <w:rPr>
          <w:sz w:val="72"/>
          <w:szCs w:val="72"/>
        </w:rPr>
      </w:pPr>
      <w:r>
        <w:rPr>
          <w:sz w:val="72"/>
          <w:szCs w:val="72"/>
        </w:rPr>
        <w:t>Výroční zpráva za rok 2025</w:t>
      </w:r>
    </w:p>
    <w:p w14:paraId="707E9D4F" w14:textId="77777777" w:rsidR="004B2B21" w:rsidRDefault="00000000">
      <w:pPr>
        <w:rPr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F2E51F7" wp14:editId="0F0B5D3B">
            <wp:simplePos x="0" y="0"/>
            <wp:positionH relativeFrom="column">
              <wp:posOffset>-4444</wp:posOffset>
            </wp:positionH>
            <wp:positionV relativeFrom="paragraph">
              <wp:posOffset>-1269</wp:posOffset>
            </wp:positionV>
            <wp:extent cx="5505450" cy="3676998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36769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465DB08" w14:textId="77777777" w:rsidR="004B2B21" w:rsidRDefault="00000000">
      <w:hyperlink r:id="rId9">
        <w:r>
          <w:rPr>
            <w:color w:val="0563C1"/>
            <w:u w:val="single"/>
          </w:rPr>
          <w:t>www.most-k-peci.webnode.cz</w:t>
        </w:r>
      </w:hyperlink>
    </w:p>
    <w:p w14:paraId="12909B26" w14:textId="77777777" w:rsidR="004B2B21" w:rsidRDefault="004B2B21"/>
    <w:p w14:paraId="509CC118" w14:textId="77777777" w:rsidR="004B2B21" w:rsidRDefault="004B2B21"/>
    <w:p w14:paraId="28A889B7" w14:textId="77777777" w:rsidR="004B2B21" w:rsidRDefault="004B2B21"/>
    <w:p w14:paraId="64B7FCB5" w14:textId="77777777" w:rsidR="004B2B21" w:rsidRDefault="004B2B21"/>
    <w:p w14:paraId="016693AF" w14:textId="77777777" w:rsidR="004B2B21" w:rsidRDefault="004B2B21"/>
    <w:p w14:paraId="573C5194" w14:textId="77777777" w:rsidR="004B2B21" w:rsidRDefault="004B2B21"/>
    <w:p w14:paraId="40126CAA" w14:textId="77777777" w:rsidR="004B2B21" w:rsidRDefault="004B2B21"/>
    <w:p w14:paraId="1DDF8928" w14:textId="77777777" w:rsidR="004B2B21" w:rsidRDefault="00000000">
      <w:proofErr w:type="gramStart"/>
      <w:r>
        <w:lastRenderedPageBreak/>
        <w:t>Název :</w:t>
      </w:r>
      <w:proofErr w:type="gramEnd"/>
      <w:r>
        <w:t xml:space="preserve"> Most k péči, </w:t>
      </w:r>
      <w:proofErr w:type="spellStart"/>
      <w:r>
        <w:t>z.s</w:t>
      </w:r>
      <w:proofErr w:type="spellEnd"/>
      <w:r>
        <w:t>.</w:t>
      </w:r>
    </w:p>
    <w:p w14:paraId="239D7D61" w14:textId="77777777" w:rsidR="004B2B21" w:rsidRDefault="004B2B21"/>
    <w:p w14:paraId="6BDFAE67" w14:textId="77777777" w:rsidR="004B2B21" w:rsidRDefault="00000000">
      <w:proofErr w:type="gramStart"/>
      <w:r>
        <w:t>Sídlo :</w:t>
      </w:r>
      <w:proofErr w:type="gramEnd"/>
      <w:r>
        <w:t xml:space="preserve"> Hněvotín </w:t>
      </w:r>
      <w:proofErr w:type="gramStart"/>
      <w:r>
        <w:t>481 ,</w:t>
      </w:r>
      <w:proofErr w:type="gramEnd"/>
      <w:r>
        <w:t xml:space="preserve"> 783 47 Hněvotín</w:t>
      </w:r>
    </w:p>
    <w:p w14:paraId="7F32A026" w14:textId="77777777" w:rsidR="004B2B21" w:rsidRDefault="004B2B21"/>
    <w:p w14:paraId="5436C006" w14:textId="77777777" w:rsidR="004B2B21" w:rsidRDefault="00000000">
      <w:pPr>
        <w:rPr>
          <w:b/>
          <w:bCs/>
        </w:rPr>
      </w:pPr>
      <w:proofErr w:type="gramStart"/>
      <w:r>
        <w:t>IČ  :</w:t>
      </w:r>
      <w:proofErr w:type="gramEnd"/>
      <w:r>
        <w:t xml:space="preserve"> </w:t>
      </w:r>
      <w:r>
        <w:rPr>
          <w:b/>
          <w:bCs/>
        </w:rPr>
        <w:t>23774967</w:t>
      </w:r>
    </w:p>
    <w:p w14:paraId="53718783" w14:textId="77777777" w:rsidR="004B2B21" w:rsidRDefault="004B2B21">
      <w:pPr>
        <w:rPr>
          <w:b/>
          <w:bCs/>
        </w:rPr>
      </w:pPr>
    </w:p>
    <w:p w14:paraId="4568848E" w14:textId="77777777" w:rsidR="004B2B21" w:rsidRDefault="00000000">
      <w:r>
        <w:t xml:space="preserve">Datum </w:t>
      </w:r>
      <w:proofErr w:type="gramStart"/>
      <w:r>
        <w:t>vzniku :</w:t>
      </w:r>
      <w:proofErr w:type="gramEnd"/>
      <w:r>
        <w:t xml:space="preserve"> 15.října 2025</w:t>
      </w:r>
    </w:p>
    <w:p w14:paraId="55B21EDD" w14:textId="77777777" w:rsidR="004B2B21" w:rsidRDefault="00000000">
      <w:r>
        <w:t>Číslo účtu: 2203358781/2010</w:t>
      </w:r>
    </w:p>
    <w:p w14:paraId="2D56F7FA" w14:textId="77777777" w:rsidR="004B2B21" w:rsidRDefault="00000000">
      <w:proofErr w:type="gramStart"/>
      <w:r>
        <w:t>Email :</w:t>
      </w:r>
      <w:proofErr w:type="gramEnd"/>
      <w:r>
        <w:t xml:space="preserve"> </w:t>
      </w:r>
      <w:hyperlink r:id="rId10">
        <w:r>
          <w:rPr>
            <w:color w:val="0563C1"/>
            <w:u w:val="single"/>
          </w:rPr>
          <w:t>mostkpeci@seznam.cz</w:t>
        </w:r>
      </w:hyperlink>
    </w:p>
    <w:p w14:paraId="7C73F6AD" w14:textId="77777777" w:rsidR="004B2B21" w:rsidRDefault="00000000">
      <w:r>
        <w:t xml:space="preserve">Web: </w:t>
      </w:r>
      <w:hyperlink r:id="rId11">
        <w:r>
          <w:rPr>
            <w:color w:val="0563C1"/>
            <w:u w:val="single"/>
          </w:rPr>
          <w:t>www.most-k-peci.webnode.cz</w:t>
        </w:r>
      </w:hyperlink>
    </w:p>
    <w:p w14:paraId="07CB4848" w14:textId="77777777" w:rsidR="004B2B21" w:rsidRDefault="00000000">
      <w:r>
        <w:t xml:space="preserve">Orgán </w:t>
      </w:r>
      <w:proofErr w:type="gramStart"/>
      <w:r>
        <w:t>spolku :</w:t>
      </w:r>
      <w:proofErr w:type="gramEnd"/>
      <w:r>
        <w:t xml:space="preserve"> </w:t>
      </w:r>
    </w:p>
    <w:p w14:paraId="1CA0A855" w14:textId="77777777" w:rsidR="004B2B21" w:rsidRDefault="00000000">
      <w:proofErr w:type="gramStart"/>
      <w:r>
        <w:t>Výbor :</w:t>
      </w:r>
      <w:proofErr w:type="gramEnd"/>
      <w:r>
        <w:t xml:space="preserve"> Lucie </w:t>
      </w:r>
      <w:proofErr w:type="spellStart"/>
      <w:r>
        <w:t>Žaroská</w:t>
      </w:r>
      <w:proofErr w:type="spellEnd"/>
      <w:r>
        <w:t xml:space="preserve">, Dagmar Kozáková, Jana </w:t>
      </w:r>
      <w:proofErr w:type="spellStart"/>
      <w:r>
        <w:t>Sudolská</w:t>
      </w:r>
      <w:proofErr w:type="spellEnd"/>
    </w:p>
    <w:p w14:paraId="5A6684DE" w14:textId="77777777" w:rsidR="004B2B21" w:rsidRDefault="004B2B21"/>
    <w:p w14:paraId="2A041722" w14:textId="77777777" w:rsidR="004B2B21" w:rsidRDefault="00000000">
      <w:pPr>
        <w:jc w:val="both"/>
      </w:pPr>
      <w:r>
        <w:t>Kdo jsme:</w:t>
      </w:r>
    </w:p>
    <w:p w14:paraId="79F84F10" w14:textId="77777777" w:rsidR="004B2B21" w:rsidRDefault="00000000">
      <w:pPr>
        <w:jc w:val="both"/>
      </w:pPr>
      <w:r>
        <w:t>Jsme rodiče, které pojí péče o děti s různými druhy zdravotního znevýhodnění a vysokou mírou potřebné podpory. Není nám lhostejné, co s našimi dětmi bude až skončí povinnou školní docházku.</w:t>
      </w:r>
    </w:p>
    <w:p w14:paraId="45FDFF3D" w14:textId="77777777" w:rsidR="004B2B21" w:rsidRDefault="00000000">
      <w:pPr>
        <w:jc w:val="both"/>
      </w:pPr>
      <w:r>
        <w:t xml:space="preserve">Dohromady nás svedl projekt </w:t>
      </w:r>
      <w:r>
        <w:rPr>
          <w:b/>
          <w:bCs/>
        </w:rPr>
        <w:t>Akcelerátor osamostatňování</w:t>
      </w:r>
      <w:r>
        <w:t xml:space="preserve"> Nadačního fondu Abakus, díky kterému jsme mapovali potřeby rodin a dostupnost sociálních služeb v Olomouckém kraji. Zjištěním bylo, jak moc omezené jsou služby pro naši cílovou skupinu dětí.</w:t>
      </w:r>
    </w:p>
    <w:p w14:paraId="3C35ACB0" w14:textId="77777777" w:rsidR="004B2B21" w:rsidRDefault="00000000">
      <w:pPr>
        <w:jc w:val="both"/>
      </w:pPr>
      <w:r>
        <w:t xml:space="preserve">Na naši práci navazujeme druhým projektem </w:t>
      </w:r>
      <w:r>
        <w:rPr>
          <w:b/>
          <w:bCs/>
        </w:rPr>
        <w:t xml:space="preserve">Tlak na dostupnost služeb – </w:t>
      </w:r>
      <w:proofErr w:type="spellStart"/>
      <w:r>
        <w:rPr>
          <w:b/>
          <w:bCs/>
        </w:rPr>
        <w:t>Advokační</w:t>
      </w:r>
      <w:proofErr w:type="spellEnd"/>
      <w:r>
        <w:rPr>
          <w:b/>
          <w:bCs/>
        </w:rPr>
        <w:t xml:space="preserve"> aktivity </w:t>
      </w:r>
      <w:r>
        <w:t xml:space="preserve">s podporou Nadačního fondu Abakus. Založili jsme spolek </w:t>
      </w:r>
      <w:r>
        <w:rPr>
          <w:b/>
          <w:bCs/>
        </w:rPr>
        <w:t xml:space="preserve">Most k péči, </w:t>
      </w:r>
      <w:proofErr w:type="spellStart"/>
      <w:r>
        <w:rPr>
          <w:b/>
          <w:bCs/>
        </w:rPr>
        <w:t>z.s</w:t>
      </w:r>
      <w:proofErr w:type="spellEnd"/>
      <w:r>
        <w:rPr>
          <w:b/>
          <w:bCs/>
        </w:rPr>
        <w:t xml:space="preserve">. </w:t>
      </w:r>
      <w:r>
        <w:t xml:space="preserve">a naším cílem je dosáhnout dostupnějších a kvalitnějších </w:t>
      </w:r>
      <w:proofErr w:type="gramStart"/>
      <w:r>
        <w:t>komunitních  služeb</w:t>
      </w:r>
      <w:proofErr w:type="gramEnd"/>
      <w:r>
        <w:t xml:space="preserve"> v Olomouckém kraji.</w:t>
      </w:r>
    </w:p>
    <w:p w14:paraId="722EBA7F" w14:textId="77777777" w:rsidR="004B2B21" w:rsidRDefault="004B2B21"/>
    <w:p w14:paraId="05B57CD2" w14:textId="77777777" w:rsidR="004B2B21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Poslání a cíle spolku:</w:t>
      </w:r>
    </w:p>
    <w:p w14:paraId="1E82404F" w14:textId="77777777" w:rsidR="004B2B21" w:rsidRDefault="00000000">
      <w:pPr>
        <w:jc w:val="both"/>
      </w:pPr>
      <w:r>
        <w:t xml:space="preserve">Posláním spolku Most k péči, </w:t>
      </w:r>
      <w:proofErr w:type="spellStart"/>
      <w:r>
        <w:t>z.s</w:t>
      </w:r>
      <w:proofErr w:type="spellEnd"/>
      <w:r>
        <w:t>., je podporovat vznik a rozvoj dostupných komunitních sociálních a návazných služeb pro mladé dospělé s kombinovaným postižením, poruchou autistického spektra a pro osoby s chováním náročným na péči po ukončení školní docházky.</w:t>
      </w:r>
    </w:p>
    <w:p w14:paraId="05E9DD23" w14:textId="77777777" w:rsidR="004B2B21" w:rsidRDefault="00000000">
      <w:pPr>
        <w:jc w:val="both"/>
      </w:pPr>
      <w:r>
        <w:t xml:space="preserve">Spolek se aktivně podílí na mapování potřeb této cílové skupiny v regionu a na iniciování vzniku potřebných služeb. Aktivity členů spolku přispěly ke vzniku denního stacionáře pro </w:t>
      </w:r>
      <w:r>
        <w:lastRenderedPageBreak/>
        <w:t>mladé dospělé s vysokou mírou potřebné podpory, který zahájil svůj provoz v lednu 2026 (poskytovatel služby spolek Zet-my).</w:t>
      </w:r>
    </w:p>
    <w:p w14:paraId="77D5314C" w14:textId="77777777" w:rsidR="004B2B21" w:rsidRDefault="00000000">
      <w:pPr>
        <w:jc w:val="both"/>
      </w:pPr>
      <w:r>
        <w:t>Současně spolek usiluje o rozvoj odlehčovací pobytové služby a pobytové služby s nepřetržitým provozem, které v regionu dlouhodobě chybí.</w:t>
      </w:r>
    </w:p>
    <w:p w14:paraId="48D1298B" w14:textId="77777777" w:rsidR="004B2B21" w:rsidRDefault="00000000">
      <w:pPr>
        <w:jc w:val="both"/>
      </w:pPr>
      <w:r>
        <w:t>Cílem spolku je přispívat k vytváření systému podpory, který umožní těmto osobám a jejich rodinám důstojný a bezpečný život a zajistí dostupnou návaznost služeb v regionu.</w:t>
      </w:r>
    </w:p>
    <w:p w14:paraId="1B3399EE" w14:textId="77777777" w:rsidR="004B2B21" w:rsidRDefault="004B2B21"/>
    <w:p w14:paraId="25A51089" w14:textId="77777777" w:rsidR="004B2B21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Přehled činnosti spolku v roce 2025:</w:t>
      </w:r>
    </w:p>
    <w:p w14:paraId="48781FC7" w14:textId="77777777" w:rsidR="004B2B21" w:rsidRDefault="004B2B21">
      <w:pPr>
        <w:rPr>
          <w:b/>
          <w:bCs/>
          <w:sz w:val="32"/>
          <w:szCs w:val="32"/>
        </w:rPr>
      </w:pPr>
    </w:p>
    <w:p w14:paraId="4367DE20" w14:textId="77777777" w:rsidR="004B2B21" w:rsidRDefault="00000000">
      <w:pPr>
        <w:jc w:val="both"/>
      </w:pPr>
      <w:r>
        <w:t xml:space="preserve">Spolek Most k péči, </w:t>
      </w:r>
      <w:proofErr w:type="spellStart"/>
      <w:proofErr w:type="gramStart"/>
      <w:r>
        <w:t>z.s</w:t>
      </w:r>
      <w:proofErr w:type="spellEnd"/>
      <w:r>
        <w:t>. ,</w:t>
      </w:r>
      <w:proofErr w:type="gramEnd"/>
      <w:r>
        <w:t xml:space="preserve"> vznikl dne 15.10.2025. V závěru roku 2025 se činnost spolku zaměřovala především na jeho organizační stabilizaci, vymezení priorit a pokračování ve spolupráci s odborným i rodičovským prostředím a na rozšiřování členské základny.</w:t>
      </w:r>
    </w:p>
    <w:p w14:paraId="02C13A62" w14:textId="77777777" w:rsidR="004B2B21" w:rsidRDefault="00000000">
      <w:pPr>
        <w:jc w:val="both"/>
      </w:pPr>
      <w:r>
        <w:t>V průběhu tohoto období probíhala příprava základního rámce činnosti spolku se zaměřením na podporu rodin pečujících o osoby s kombinovaným postižením, PAS a chováním náročným na péči. Součástí aktivit bylo mapování potřeb cílové skupiny a navazování kontaktů s odborníky a institucemi působícími v oblasti sociálních služeb a také vzdělávání.</w:t>
      </w:r>
    </w:p>
    <w:p w14:paraId="49E98363" w14:textId="77777777" w:rsidR="004B2B21" w:rsidRDefault="00000000">
      <w:pPr>
        <w:jc w:val="both"/>
      </w:pPr>
      <w:r>
        <w:t xml:space="preserve">Členové spolku se aktivně zapojili do </w:t>
      </w:r>
      <w:proofErr w:type="spellStart"/>
      <w:r>
        <w:t>advokačních</w:t>
      </w:r>
      <w:proofErr w:type="spellEnd"/>
      <w:r>
        <w:t xml:space="preserve"> aktivit směřujících k rozvoji a plánování dostupných návazných sociálních služeb pro osoby s vysokou mírou potřebné podpory v Olomouci a Olomouckém kraji. V průběhu roku 2025 probíhala pravidelná pracovní setkání se zástupci Sociálního odboru Olomouckého kraje zaměřená na diskuzi k přesnější identifikaci potřeb cílové skupiny a možnosti rozvoje potřebných služeb v regionu.</w:t>
      </w:r>
    </w:p>
    <w:p w14:paraId="1E62593E" w14:textId="77777777" w:rsidR="004B2B21" w:rsidRDefault="00000000">
      <w:pPr>
        <w:jc w:val="both"/>
      </w:pPr>
      <w:r>
        <w:t>Během roku 2025 došlo k připomínkování strategických dokumentů týkajících se plánování sociálních služeb v kraji (Střednědobý plán, Akční plán, Komunitní plán).</w:t>
      </w:r>
    </w:p>
    <w:p w14:paraId="3E0655B2" w14:textId="77777777" w:rsidR="004B2B21" w:rsidRDefault="00000000">
      <w:pPr>
        <w:jc w:val="both"/>
      </w:pPr>
      <w:r>
        <w:t>Zástupci spolku se rovněž zúčastnili jednání Zastupitelstva města Olomouce, kde vystoupili s připomínkou k nepříznivé situaci rodin pečujících o osoby s vysokou mírou potřebné podpory a potřebnosti rozvoje návazných služeb.</w:t>
      </w:r>
    </w:p>
    <w:p w14:paraId="14127405" w14:textId="77777777" w:rsidR="004B2B21" w:rsidRDefault="00000000">
      <w:pPr>
        <w:jc w:val="both"/>
      </w:pPr>
      <w:r>
        <w:t xml:space="preserve">Součástí </w:t>
      </w:r>
      <w:proofErr w:type="spellStart"/>
      <w:r>
        <w:t>advokačních</w:t>
      </w:r>
      <w:proofErr w:type="spellEnd"/>
      <w:r>
        <w:t xml:space="preserve"> aktivit bylo také zapojení se do odborného kulatého stolu věnovaného problematice dostupnosti komunitních služeb pro osoby s vysokou mírou potřebné podpory.</w:t>
      </w:r>
    </w:p>
    <w:p w14:paraId="22F99BF1" w14:textId="77777777" w:rsidR="004B2B21" w:rsidRDefault="00000000">
      <w:pPr>
        <w:jc w:val="both"/>
      </w:pPr>
      <w:r>
        <w:t xml:space="preserve">Tyto aktivity probíhaly mimo jiné za podpory Nadace Abakus a Open Society </w:t>
      </w:r>
      <w:proofErr w:type="spellStart"/>
      <w:r>
        <w:t>Fund</w:t>
      </w:r>
      <w:proofErr w:type="spellEnd"/>
      <w:r>
        <w:t xml:space="preserve"> Praha. Spolek se současně stal členem Aliance pro individualizovanou podporu, čímž se zapojil do širší odborné spolupráce v oblasti rozvoje dostupných a kvalitních služeb pro osoby s vysokou mírou potřebné podpory.</w:t>
      </w:r>
    </w:p>
    <w:p w14:paraId="5CE021E6" w14:textId="77777777" w:rsidR="004B2B21" w:rsidRDefault="00000000">
      <w:pPr>
        <w:jc w:val="both"/>
      </w:pPr>
      <w:r>
        <w:t>Rok 2025 tak představoval období vzniku spolku a současně zahájení systematických kroků směřujících k rozvoji dostupné sítě návazných služeb v regionu.</w:t>
      </w:r>
    </w:p>
    <w:p w14:paraId="1D815AFC" w14:textId="77777777" w:rsidR="004B2B21" w:rsidRDefault="004B2B21"/>
    <w:p w14:paraId="068C34A4" w14:textId="77777777" w:rsidR="004B2B21" w:rsidRDefault="004B2B21">
      <w:pPr>
        <w:rPr>
          <w:b/>
          <w:bCs/>
          <w:sz w:val="32"/>
          <w:szCs w:val="32"/>
        </w:rPr>
      </w:pPr>
    </w:p>
    <w:p w14:paraId="4BCC28CE" w14:textId="77777777" w:rsidR="004B2B21" w:rsidRDefault="004B2B21">
      <w:pPr>
        <w:rPr>
          <w:b/>
          <w:bCs/>
          <w:sz w:val="32"/>
          <w:szCs w:val="32"/>
        </w:rPr>
      </w:pPr>
    </w:p>
    <w:p w14:paraId="0E1D4826" w14:textId="067749A9" w:rsidR="004B2B21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Spolupráce a partneři</w:t>
      </w:r>
    </w:p>
    <w:p w14:paraId="14659CDE" w14:textId="77777777" w:rsidR="004B2B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Nadace Abakus</w:t>
      </w:r>
    </w:p>
    <w:p w14:paraId="193FB9EE" w14:textId="77777777" w:rsidR="004B2B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Open Society </w:t>
      </w:r>
      <w:proofErr w:type="spellStart"/>
      <w:r>
        <w:rPr>
          <w:color w:val="000000"/>
        </w:rPr>
        <w:t>Fund</w:t>
      </w:r>
      <w:proofErr w:type="spellEnd"/>
      <w:r>
        <w:rPr>
          <w:color w:val="000000"/>
        </w:rPr>
        <w:t xml:space="preserve"> Praha – </w:t>
      </w:r>
      <w:proofErr w:type="spellStart"/>
      <w:r>
        <w:rPr>
          <w:color w:val="000000"/>
        </w:rPr>
        <w:t>Advokační</w:t>
      </w:r>
      <w:proofErr w:type="spellEnd"/>
      <w:r>
        <w:rPr>
          <w:color w:val="000000"/>
        </w:rPr>
        <w:t xml:space="preserve"> fórum</w:t>
      </w:r>
    </w:p>
    <w:p w14:paraId="3CCCABAA" w14:textId="77777777" w:rsidR="004B2B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Aliance pro individualizovanou podporu</w:t>
      </w:r>
    </w:p>
    <w:p w14:paraId="12E2682F" w14:textId="77777777" w:rsidR="004B2B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Olomoucký kraj (Sociální odbor)</w:t>
      </w:r>
    </w:p>
    <w:p w14:paraId="12C39B3C" w14:textId="77777777" w:rsidR="004B2B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Statutární město Olomouc</w:t>
      </w:r>
    </w:p>
    <w:p w14:paraId="7526FD33" w14:textId="77777777" w:rsidR="004B2B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gramStart"/>
      <w:r>
        <w:rPr>
          <w:color w:val="000000"/>
        </w:rPr>
        <w:t>Zet - My</w:t>
      </w:r>
      <w:proofErr w:type="gramEnd"/>
      <w:r>
        <w:rPr>
          <w:color w:val="000000"/>
        </w:rPr>
        <w:t xml:space="preserve">, </w:t>
      </w:r>
      <w:proofErr w:type="spellStart"/>
      <w:r>
        <w:rPr>
          <w:color w:val="000000"/>
        </w:rPr>
        <w:t>z.s</w:t>
      </w:r>
      <w:proofErr w:type="spellEnd"/>
      <w:r>
        <w:rPr>
          <w:color w:val="000000"/>
        </w:rPr>
        <w:t>. (provozovatel stacionáře</w:t>
      </w:r>
      <w:r>
        <w:t xml:space="preserve">) </w:t>
      </w:r>
    </w:p>
    <w:p w14:paraId="373389E9" w14:textId="77777777" w:rsidR="00176285" w:rsidRDefault="00176285">
      <w:pPr>
        <w:jc w:val="both"/>
      </w:pPr>
    </w:p>
    <w:p w14:paraId="2C0DB8A7" w14:textId="77777777" w:rsidR="00176285" w:rsidRDefault="00176285">
      <w:pPr>
        <w:jc w:val="both"/>
      </w:pPr>
    </w:p>
    <w:p w14:paraId="73CC7467" w14:textId="4F3E81FD" w:rsidR="004B2B21" w:rsidRDefault="00000000">
      <w:pPr>
        <w:jc w:val="both"/>
      </w:pPr>
      <w:r>
        <w:t xml:space="preserve">V průběhu roku 2025 spolek Most k péči, </w:t>
      </w:r>
      <w:proofErr w:type="spellStart"/>
      <w:r>
        <w:t>z.s</w:t>
      </w:r>
      <w:proofErr w:type="spellEnd"/>
      <w:r>
        <w:t>. rozvíjel spolupráci s organizacemi a institucemi, které se věnují podpoře dostupnosti a plánování sociálních služeb pro osoby s kombinovaným postižením, poruchou autistického spektra a chováním náročným na péči.</w:t>
      </w:r>
    </w:p>
    <w:p w14:paraId="059A7C65" w14:textId="77777777" w:rsidR="004B2B21" w:rsidRDefault="00000000">
      <w:pPr>
        <w:jc w:val="both"/>
      </w:pPr>
      <w:proofErr w:type="spellStart"/>
      <w:r>
        <w:t>Advokační</w:t>
      </w:r>
      <w:proofErr w:type="spellEnd"/>
      <w:r>
        <w:t xml:space="preserve"> aktivity spolku byly realizovány také za podpory Nadace Abakus a OSF Praha. Spolek je zároveň členem Aliance pro individualizovanou podporu, která sdružuje organizace usilující o systémové změny v oblasti podpory lidí s postižením a jejich rodin.</w:t>
      </w:r>
    </w:p>
    <w:p w14:paraId="12A2F49A" w14:textId="77777777" w:rsidR="004B2B21" w:rsidRDefault="00000000">
      <w:pPr>
        <w:jc w:val="both"/>
      </w:pPr>
      <w:r>
        <w:t xml:space="preserve">V průběhu roku probíhala pravidelná jednání se zástupci sociálního odboru kraje Olomouckého kraje a statutárního města Olomouc zaměřená na rozvoj dostupných sociálních služeb pro mladé dospělé s kombinovaným postižením a chováním náročným na </w:t>
      </w:r>
      <w:proofErr w:type="gramStart"/>
      <w:r>
        <w:t>péči  v</w:t>
      </w:r>
      <w:proofErr w:type="gramEnd"/>
      <w:r>
        <w:t> regionu.</w:t>
      </w:r>
    </w:p>
    <w:p w14:paraId="108E7D7B" w14:textId="77777777" w:rsidR="004B2B21" w:rsidRDefault="00000000">
      <w:pPr>
        <w:jc w:val="both"/>
      </w:pPr>
      <w:r>
        <w:t>Spolek se rovněž aktivně zapojil do odborných diskuzí k plánování sociálních služeb v regionu a účastnil se jednání zastupitelstva statutárního města Olomouc, kde přednesl potřeby cílové skupiny a podporoval vznik návazných služeb. Spolek připomínkoval strategické dokumenty pro plánování služeb v kraji a městě.</w:t>
      </w:r>
    </w:p>
    <w:p w14:paraId="4570A0BD" w14:textId="77777777" w:rsidR="004B2B21" w:rsidRDefault="004B2B21"/>
    <w:p w14:paraId="0CD35053" w14:textId="77777777" w:rsidR="004B2B21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Podpora vzniku denního stacionáře</w:t>
      </w:r>
    </w:p>
    <w:p w14:paraId="21BD3594" w14:textId="77777777" w:rsidR="004B2B21" w:rsidRDefault="00000000">
      <w:pPr>
        <w:jc w:val="both"/>
      </w:pPr>
      <w:r>
        <w:t xml:space="preserve">Významným výsledkem </w:t>
      </w:r>
      <w:proofErr w:type="spellStart"/>
      <w:r>
        <w:t>advokační</w:t>
      </w:r>
      <w:proofErr w:type="spellEnd"/>
      <w:r>
        <w:t xml:space="preserve"> činnosti spolku Most k péči, </w:t>
      </w:r>
      <w:proofErr w:type="spellStart"/>
      <w:proofErr w:type="gramStart"/>
      <w:r>
        <w:t>z.s</w:t>
      </w:r>
      <w:proofErr w:type="spellEnd"/>
      <w:r>
        <w:t>. ,</w:t>
      </w:r>
      <w:proofErr w:type="gramEnd"/>
      <w:r>
        <w:t xml:space="preserve"> byla podpora vzniku pilotního provozu denního stacionáře pro mladé dospělé s kombinovaným postižením, PAS a chováním náročným na péči v Olomouckém kraji.</w:t>
      </w:r>
    </w:p>
    <w:p w14:paraId="72BD35CB" w14:textId="77777777" w:rsidR="004B2B21" w:rsidRDefault="00000000">
      <w:pPr>
        <w:jc w:val="both"/>
      </w:pPr>
      <w:r>
        <w:t xml:space="preserve">Na základě dlouhodobého upozorňování na nedostatek návazných sociálních služeb pro tuto cílovou skupinu, byl ve spolupráci s organizací Zet-My, </w:t>
      </w:r>
      <w:proofErr w:type="spellStart"/>
      <w:r>
        <w:t>z.s</w:t>
      </w:r>
      <w:proofErr w:type="spellEnd"/>
      <w:r>
        <w:t xml:space="preserve">. zahájen od poloviny ledna 2026 </w:t>
      </w:r>
      <w:r>
        <w:lastRenderedPageBreak/>
        <w:t>pilotní provoz denního stacionáře pro osoby s vysokou mírou potřebné podpory s kapacitou dvou míst.</w:t>
      </w:r>
    </w:p>
    <w:p w14:paraId="5FC5B471" w14:textId="77777777" w:rsidR="004B2B21" w:rsidRDefault="00000000">
      <w:pPr>
        <w:jc w:val="both"/>
      </w:pPr>
      <w:r>
        <w:t>Tento pilotní provoz představuje důležitý krok směrem k postupnému rozšiřování dostupnosti služeb pro mladé dospělé s kombinovaným postižením, PAS a chováním náročným na péči po ukončení školní docházky. V roce 2027 je plánováno navýšení kapacity služby až na 6 míst.</w:t>
      </w:r>
    </w:p>
    <w:p w14:paraId="3EA82B18" w14:textId="753D8606" w:rsidR="004B2B21" w:rsidRDefault="00000000">
      <w:pPr>
        <w:jc w:val="both"/>
      </w:pPr>
      <w:r>
        <w:t>Spolek Most k </w:t>
      </w:r>
      <w:proofErr w:type="spellStart"/>
      <w:proofErr w:type="gramStart"/>
      <w:r>
        <w:t>péči,z.</w:t>
      </w:r>
      <w:r w:rsidR="00176285">
        <w:t>s</w:t>
      </w:r>
      <w:proofErr w:type="spellEnd"/>
      <w:r w:rsidR="00176285">
        <w:t>.</w:t>
      </w:r>
      <w:proofErr w:type="gramEnd"/>
      <w:r w:rsidR="00176285">
        <w:t xml:space="preserve"> </w:t>
      </w:r>
      <w:r>
        <w:t>se nadále aktivně podílí na komunikaci s partnery a institucemi s cílem podporovat další rozvoj návazných služeb, zejména v oblasti odlehčovacích pobytových služeb a pobytové služby s nepřetržitým provozem.</w:t>
      </w:r>
    </w:p>
    <w:p w14:paraId="5489FB9A" w14:textId="77777777" w:rsidR="004B2B21" w:rsidRDefault="004B2B21"/>
    <w:p w14:paraId="4C863283" w14:textId="77777777" w:rsidR="004B2B21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Plány na rok 2026</w:t>
      </w:r>
    </w:p>
    <w:p w14:paraId="534CB730" w14:textId="67DF523F" w:rsidR="004B2B21" w:rsidRDefault="00000000">
      <w:pPr>
        <w:jc w:val="both"/>
      </w:pPr>
      <w:r>
        <w:t>V roce 2026 bude spolek Most k </w:t>
      </w:r>
      <w:proofErr w:type="spellStart"/>
      <w:proofErr w:type="gramStart"/>
      <w:r>
        <w:t>péči,z.s</w:t>
      </w:r>
      <w:proofErr w:type="spellEnd"/>
      <w:r w:rsidR="00176285">
        <w:t>.</w:t>
      </w:r>
      <w:proofErr w:type="gramEnd"/>
      <w:r w:rsidR="00176285">
        <w:t xml:space="preserve"> </w:t>
      </w:r>
      <w:r>
        <w:t xml:space="preserve"> pokračovat v </w:t>
      </w:r>
      <w:proofErr w:type="spellStart"/>
      <w:r>
        <w:t>advokační</w:t>
      </w:r>
      <w:proofErr w:type="spellEnd"/>
      <w:r>
        <w:t xml:space="preserve"> činnosti zaměřené na rozvoj dostupných sociálních a návazných služeb pro mladé dospělé s kombinovaným postižením, poruchou autistického spektra a chováním náročným na péči v Olomouckém kraji.</w:t>
      </w:r>
    </w:p>
    <w:p w14:paraId="411C7FFC" w14:textId="77777777" w:rsidR="004B2B21" w:rsidRDefault="00000000">
      <w:pPr>
        <w:jc w:val="both"/>
      </w:pPr>
      <w:r>
        <w:t xml:space="preserve">Hlavní prioritou spolku bude podpora stabilizace provozu denního stacionáře realizovaného organizací </w:t>
      </w:r>
      <w:proofErr w:type="gramStart"/>
      <w:r>
        <w:t>Zet- My</w:t>
      </w:r>
      <w:proofErr w:type="gramEnd"/>
      <w:r>
        <w:t xml:space="preserve">, </w:t>
      </w:r>
      <w:proofErr w:type="spellStart"/>
      <w:r>
        <w:t>z.s</w:t>
      </w:r>
      <w:proofErr w:type="spellEnd"/>
      <w:r>
        <w:t>. a spolupráce s partnery na jeho dalším rozvoji a plánovaném navýšení kapacity služby.</w:t>
      </w:r>
    </w:p>
    <w:p w14:paraId="7D66AE53" w14:textId="77777777" w:rsidR="004B2B21" w:rsidRDefault="00000000">
      <w:pPr>
        <w:jc w:val="both"/>
      </w:pPr>
      <w:r>
        <w:t>Současně se spolek zaměří na podporu vzniku odlehčovací pobytové služby a pobytové služby s nepřetržitým provozem (24/7), které v regionu dlouhodobě chybí a představují zásadní formu podpory pro rodiny pečující o osoby s vysokou mírou potřebné podpory.</w:t>
      </w:r>
    </w:p>
    <w:p w14:paraId="673AA6CD" w14:textId="77777777" w:rsidR="004B2B21" w:rsidRDefault="00000000">
      <w:pPr>
        <w:jc w:val="both"/>
      </w:pPr>
      <w:r>
        <w:t>Spolek bude i nadále spolupracovat se zástupci Olomouckého kraje, statutárního města Olomouc a odborných organizací na plánování rozvoje sociálních služeb v regionu a aktivně se zapojovat do odborných diskuzí a pracovních setkání zaměřených na dostupnost podpory pro cílovou skupinu.</w:t>
      </w:r>
    </w:p>
    <w:p w14:paraId="501E0207" w14:textId="77777777" w:rsidR="004B2B21" w:rsidRDefault="00000000">
      <w:pPr>
        <w:jc w:val="both"/>
      </w:pPr>
      <w:r>
        <w:t>Důležitým úkolem je sběr dat o poptávce služeb mezi pečujícími a komunikace výsledků na příslušných sociálních odborech.</w:t>
      </w:r>
    </w:p>
    <w:p w14:paraId="2A40B48A" w14:textId="77777777" w:rsidR="004B2B21" w:rsidRDefault="00000000">
      <w:pPr>
        <w:jc w:val="both"/>
      </w:pPr>
      <w:r>
        <w:t>Součástí činnosti spolku bude také pokračování spolupráce s odbornými platformami a nadacemi podporujícími systémové změny v oblasti podpory lidí s postižením a jejich rodin.</w:t>
      </w:r>
    </w:p>
    <w:p w14:paraId="0F5ADE7D" w14:textId="77777777" w:rsidR="004B2B21" w:rsidRDefault="004B2B21">
      <w:pPr>
        <w:jc w:val="both"/>
      </w:pPr>
    </w:p>
    <w:p w14:paraId="2C161869" w14:textId="77777777" w:rsidR="004B2B21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Hospodaření spolku</w:t>
      </w:r>
    </w:p>
    <w:p w14:paraId="66B3340E" w14:textId="084A69DD" w:rsidR="004B2B21" w:rsidRDefault="00000000">
      <w:pPr>
        <w:jc w:val="both"/>
      </w:pPr>
      <w:r>
        <w:t xml:space="preserve">Hospodaření spolku Most k péči, </w:t>
      </w:r>
      <w:proofErr w:type="spellStart"/>
      <w:r>
        <w:t>z.s</w:t>
      </w:r>
      <w:proofErr w:type="spellEnd"/>
      <w:r w:rsidR="00176285">
        <w:t>.</w:t>
      </w:r>
      <w:r>
        <w:t xml:space="preserve"> bylo v roce 2025 vedeno v souladu s platnými právními předpisy a odpovídalo rozsahu činnosti spolku v jeho počáteční fázi fungování.</w:t>
      </w:r>
    </w:p>
    <w:p w14:paraId="03E0FAF8" w14:textId="77777777" w:rsidR="004B2B21" w:rsidRDefault="00000000">
      <w:pPr>
        <w:jc w:val="both"/>
      </w:pPr>
      <w:r>
        <w:t>Příjmy spolku tvořily členské příspěvky. Výdaje byly realizovány pouze v nezbytném rozsahu souvisejícím se vznikem a administrativním zajištěním činnosti spolku – pořízení razítka spolku.</w:t>
      </w:r>
    </w:p>
    <w:p w14:paraId="6908B590" w14:textId="77777777" w:rsidR="004B2B21" w:rsidRDefault="00000000">
      <w:pPr>
        <w:jc w:val="both"/>
      </w:pPr>
      <w:r>
        <w:lastRenderedPageBreak/>
        <w:t>Spolek v roce 2025 nevykonával hospodářskou činnost. Veškeré finanční prostředky byly využity v souladu s hlavní činností spolku.</w:t>
      </w:r>
    </w:p>
    <w:p w14:paraId="0E2A3B5E" w14:textId="77777777" w:rsidR="004B2B21" w:rsidRDefault="00000000">
      <w:pPr>
        <w:jc w:val="both"/>
      </w:pPr>
      <w:r>
        <w:t>Podrobný přehled hospodaření je uveden v přiložené účetní uzávěrce.</w:t>
      </w:r>
    </w:p>
    <w:p w14:paraId="053447C3" w14:textId="77777777" w:rsidR="004B2B21" w:rsidRDefault="004B2B21">
      <w:pPr>
        <w:jc w:val="both"/>
      </w:pPr>
    </w:p>
    <w:p w14:paraId="41B1C9AC" w14:textId="77777777" w:rsidR="004B2B21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Poděkování </w:t>
      </w:r>
    </w:p>
    <w:p w14:paraId="5C92B069" w14:textId="77777777" w:rsidR="004B2B21" w:rsidRDefault="00000000">
      <w:pPr>
        <w:jc w:val="both"/>
      </w:pPr>
      <w:r>
        <w:t xml:space="preserve">Spolek Most k péči, </w:t>
      </w:r>
      <w:proofErr w:type="spellStart"/>
      <w:proofErr w:type="gramStart"/>
      <w:r>
        <w:t>z.s</w:t>
      </w:r>
      <w:proofErr w:type="spellEnd"/>
      <w:r>
        <w:t>. ,</w:t>
      </w:r>
      <w:proofErr w:type="gramEnd"/>
      <w:r>
        <w:t xml:space="preserve"> děkuje všem, kteří v roce 2025 podpořili jeho činnost a přispěli k rozvoji aktivit směřujících ke zlepšení dostupnosti sociálních služeb pro mladé dospělé s kombinovaným postižením, poruchou autistického spektra a chováním náročným na péči v Olomouckém kraji.</w:t>
      </w:r>
    </w:p>
    <w:p w14:paraId="02869FB0" w14:textId="77777777" w:rsidR="004B2B21" w:rsidRDefault="00000000">
      <w:pPr>
        <w:jc w:val="both"/>
      </w:pPr>
      <w:r>
        <w:t>Poděkování patří zejména spolupracujícím organizacím, odborným partnerům, zástupcům veřejné správy a podporujícím nadacím za jejich vstřícnost, spolupráci a ochotu se podílet na hledání systémových řešení v oblasti podpory rodin pečujících o osoby s vysokou mírou potřebné podpory.</w:t>
      </w:r>
    </w:p>
    <w:p w14:paraId="01A8D9DD" w14:textId="77777777" w:rsidR="004B2B21" w:rsidRDefault="00000000">
      <w:pPr>
        <w:jc w:val="both"/>
        <w:rPr>
          <w:sz w:val="32"/>
          <w:szCs w:val="32"/>
        </w:rPr>
      </w:pPr>
      <w:r>
        <w:t>Velké poděkování patří také členům spolku a rodinám, které sdílejí své zkušeností a aktivně se zapojují do společného úsilí o zlepšení dostupnosti potřebných služeb.</w:t>
      </w:r>
    </w:p>
    <w:p w14:paraId="45BAAC3C" w14:textId="77777777" w:rsidR="004B2B21" w:rsidRDefault="004B2B21">
      <w:pPr>
        <w:rPr>
          <w:sz w:val="32"/>
          <w:szCs w:val="32"/>
        </w:rPr>
      </w:pPr>
    </w:p>
    <w:p w14:paraId="256E4612" w14:textId="77777777" w:rsidR="004B2B21" w:rsidRDefault="004B2B21">
      <w:pPr>
        <w:rPr>
          <w:sz w:val="32"/>
          <w:szCs w:val="32"/>
        </w:rPr>
      </w:pPr>
    </w:p>
    <w:p w14:paraId="1282E3D4" w14:textId="77777777" w:rsidR="004B2B21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Přílohy</w:t>
      </w:r>
    </w:p>
    <w:p w14:paraId="426AF3D6" w14:textId="77777777" w:rsidR="004B2B21" w:rsidRDefault="00000000">
      <w:pPr>
        <w:rPr>
          <w:b/>
          <w:bCs/>
        </w:rPr>
      </w:pPr>
      <w:r>
        <w:rPr>
          <w:b/>
          <w:bCs/>
        </w:rPr>
        <w:t>Příloha č.1 – Rozvaha ve zkráceném rozsahu k 31.12.2025</w:t>
      </w:r>
    </w:p>
    <w:p w14:paraId="1C193EF2" w14:textId="76A66697" w:rsidR="004B2B21" w:rsidRDefault="00176285">
      <w:r w:rsidRPr="00176285">
        <w:lastRenderedPageBreak/>
        <w:drawing>
          <wp:inline distT="0" distB="0" distL="0" distR="0" wp14:anchorId="68BAAC22" wp14:editId="2E5FB86A">
            <wp:extent cx="5760720" cy="8214360"/>
            <wp:effectExtent l="0" t="0" r="0" b="0"/>
            <wp:docPr id="82202322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2322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09A77" w14:textId="77777777" w:rsidR="004B2B21" w:rsidRDefault="004B2B21"/>
    <w:p w14:paraId="7B580058" w14:textId="77777777" w:rsidR="00176285" w:rsidRDefault="00176285"/>
    <w:p w14:paraId="398284D2" w14:textId="7BCE5DD2" w:rsidR="004B2B21" w:rsidRDefault="00176285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6808D44" wp14:editId="36F244A4">
            <wp:simplePos x="0" y="0"/>
            <wp:positionH relativeFrom="margin">
              <wp:align>right</wp:align>
            </wp:positionH>
            <wp:positionV relativeFrom="paragraph">
              <wp:posOffset>269240</wp:posOffset>
            </wp:positionV>
            <wp:extent cx="6091659" cy="8620125"/>
            <wp:effectExtent l="0" t="0" r="4445" b="0"/>
            <wp:wrapSquare wrapText="bothSides"/>
            <wp:docPr id="602318129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659" cy="862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bCs/>
        </w:rPr>
        <w:t>Příloha č.2 – Příloha k účetní uzávěrce 2025</w:t>
      </w:r>
    </w:p>
    <w:p w14:paraId="248A33DB" w14:textId="5EF5C98D" w:rsidR="00176285" w:rsidRDefault="00176285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C7D4303" wp14:editId="3066487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003735" cy="8514950"/>
            <wp:effectExtent l="0" t="0" r="0" b="635"/>
            <wp:wrapSquare wrapText="bothSides"/>
            <wp:docPr id="139569187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735" cy="851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76285">
      <w:footerReference w:type="default" r:id="rId15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8F682" w14:textId="77777777" w:rsidR="00446A93" w:rsidRDefault="00446A93">
      <w:pPr>
        <w:spacing w:after="0" w:line="240" w:lineRule="auto"/>
      </w:pPr>
      <w:r>
        <w:separator/>
      </w:r>
    </w:p>
  </w:endnote>
  <w:endnote w:type="continuationSeparator" w:id="0">
    <w:p w14:paraId="4B200899" w14:textId="77777777" w:rsidR="00446A93" w:rsidRDefault="0044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37430AB-C3BD-4F1B-8AFE-D93BD3B7F10E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B09090DF-B1D4-4BD7-AE23-744A9D9E205C}"/>
    <w:embedBold r:id="rId3" w:fontKey="{A8D24F02-C18A-43E8-978F-3905EC55E164}"/>
    <w:embedItalic r:id="rId4" w:fontKey="{C511CAA5-194B-412B-8EDD-4254E5C9DD7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653CAFB7-CCB7-4BE7-92B9-B69CC432DB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F0941" w14:textId="77777777" w:rsidR="004B2B2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76285">
      <w:rPr>
        <w:noProof/>
        <w:color w:val="000000"/>
      </w:rPr>
      <w:t>1</w:t>
    </w:r>
    <w:r>
      <w:rPr>
        <w:color w:val="000000"/>
      </w:rPr>
      <w:fldChar w:fldCharType="end"/>
    </w:r>
  </w:p>
  <w:p w14:paraId="2702A874" w14:textId="77777777" w:rsidR="004B2B21" w:rsidRDefault="004B2B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A7F79" w14:textId="77777777" w:rsidR="00446A93" w:rsidRDefault="00446A93">
      <w:pPr>
        <w:spacing w:after="0" w:line="240" w:lineRule="auto"/>
      </w:pPr>
      <w:r>
        <w:separator/>
      </w:r>
    </w:p>
  </w:footnote>
  <w:footnote w:type="continuationSeparator" w:id="0">
    <w:p w14:paraId="76D0F4D4" w14:textId="77777777" w:rsidR="00446A93" w:rsidRDefault="0044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46B41"/>
    <w:multiLevelType w:val="multilevel"/>
    <w:tmpl w:val="4A7E59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34884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B21"/>
    <w:rsid w:val="000846E6"/>
    <w:rsid w:val="00176285"/>
    <w:rsid w:val="00446A93"/>
    <w:rsid w:val="004B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51B51"/>
  <w15:docId w15:val="{E712A1DD-E26D-46FD-86C4-28A99564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cs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sz w:val="56"/>
      <w:szCs w:val="56"/>
    </w:rPr>
  </w:style>
  <w:style w:type="paragraph" w:styleId="Podnadpis">
    <w:name w:val="Subtitle"/>
    <w:basedOn w:val="Normln"/>
    <w:next w:val="Normln"/>
    <w:uiPriority w:val="11"/>
    <w:qFormat/>
    <w:rPr>
      <w:color w:val="595959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176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6285"/>
  </w:style>
  <w:style w:type="paragraph" w:styleId="Zpat">
    <w:name w:val="footer"/>
    <w:basedOn w:val="Normln"/>
    <w:link w:val="ZpatChar"/>
    <w:uiPriority w:val="99"/>
    <w:unhideWhenUsed/>
    <w:rsid w:val="00176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6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ost-k-peci.webnode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mostkpeci@seznam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st-k-peci.webnode.cz" TargetMode="External"/><Relationship Id="rId14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esB55RbMknrkwwpYJOaA5xPakA==">CgMxLjA4AHIhMUx6V19uTG1zdkJueGQxMk1NQXRKRmtaVGx2Ul9MV09K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1344</Words>
  <Characters>7935</Characters>
  <Application>Microsoft Office Word</Application>
  <DocSecurity>0</DocSecurity>
  <Lines>66</Lines>
  <Paragraphs>18</Paragraphs>
  <ScaleCrop>false</ScaleCrop>
  <Company/>
  <LinksUpToDate>false</LinksUpToDate>
  <CharactersWithSpaces>9261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Vítek Žaroský</cp:lastModifiedBy>
  <cp:revision>2</cp:revision>
  <dcterms:created xsi:type="dcterms:W3CDTF">2026-05-04T13:36:00Z</dcterms:created>
  <dcterms:modified xsi:type="dcterms:W3CDTF">2026-05-04T13:44:00Z</dcterms:modified>
</cp:coreProperties>
</file>